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6" w:rsidRPr="00092CF6" w:rsidRDefault="005C75A7" w:rsidP="0009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work carried out at Cumbria Clocks is 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in accordance with the code of practice issued by the British Horological Institute. (See the B.H.I. Web site, </w:t>
      </w:r>
      <w:hyperlink r:id="rId5" w:history="1">
        <w:r w:rsidR="00092CF6" w:rsidRPr="00092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www.bhi.co.uk</w:t>
        </w:r>
      </w:hyperlink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A copy is also available for inspection at our </w:t>
      </w:r>
      <w:r w:rsidR="00730AF1">
        <w:rPr>
          <w:rFonts w:ascii="Times New Roman" w:eastAsia="Times New Roman" w:hAnsi="Times New Roman" w:cs="Times New Roman"/>
          <w:sz w:val="24"/>
          <w:szCs w:val="24"/>
          <w:lang w:eastAsia="en-GB"/>
        </w:rPr>
        <w:t>workshop.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F0E5D">
        <w:rPr>
          <w:rFonts w:ascii="Times New Roman" w:eastAsia="Times New Roman" w:hAnsi="Times New Roman" w:cs="Times New Roman"/>
          <w:sz w:val="24"/>
          <w:szCs w:val="24"/>
          <w:lang w:eastAsia="en-GB"/>
        </w:rPr>
        <w:t>I try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complete all repairs by the estimated time. Howev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er, each repair is different and there will be occasions w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ere a clock will have additional repair complications.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Although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endeavour to spot al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>l faults before work commences,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ome faults can only be </w:t>
      </w:r>
      <w:r w:rsidR="00730AF1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once the clock is dismantled, e.g. Wheel pivots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price I quote is an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estimat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>e. This 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guideline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ually cover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full servicing regime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event of  Cumbria Clock Repairs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>finding extra items not discovered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estimate, I will contact you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situation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discussed,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 original estimate may have to be revised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fore 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 is carried out.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clocks are completely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overhauled, and our intervention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guaranteed for a period of 12 months.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guarantee does not cover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following:</w:t>
      </w:r>
    </w:p>
    <w:p w:rsidR="00092CF6" w:rsidRPr="00092CF6" w:rsidRDefault="00002C47" w:rsidP="000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broken spring,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fusee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weight 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line, chain, or wire, or damage resulting from any of these failing.</w:t>
      </w:r>
      <w:r w:rsidR="003C6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Pendulum suspension springs are not guaranteed against </w:t>
      </w:r>
      <w:r w:rsidR="00C0493A">
        <w:rPr>
          <w:rFonts w:ascii="Times New Roman" w:eastAsia="Times New Roman" w:hAnsi="Times New Roman" w:cs="Times New Roman"/>
          <w:sz w:val="24"/>
          <w:szCs w:val="24"/>
          <w:lang w:eastAsia="en-GB"/>
        </w:rPr>
        <w:t>bending out of shape.</w:t>
      </w:r>
      <w:r w:rsidR="003C6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92CF6" w:rsidRPr="00092CF6" w:rsidRDefault="00092CF6" w:rsidP="000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 of the clock maker travelling to and from you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>r home</w:t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carry out adjustments.</w:t>
      </w:r>
    </w:p>
    <w:p w:rsidR="00092CF6" w:rsidRPr="00092CF6" w:rsidRDefault="003C67DA" w:rsidP="000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 jobs are not</w:t>
      </w:r>
      <w:r w:rsidR="005C75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usually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guarantee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92CF6" w:rsidRDefault="009220FA" w:rsidP="000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Mis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use, tampering, or fail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ure to carry out any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given</w:t>
      </w:r>
      <w:r w:rsidR="00092CF6"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C67DA" w:rsidRPr="00092CF6" w:rsidRDefault="003C67DA" w:rsidP="000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 adjustment of a pendulum for timekeeping rate will incur a charge if a house visit is required.</w:t>
      </w:r>
    </w:p>
    <w:p w:rsidR="00092CF6" w:rsidRDefault="00092CF6" w:rsidP="0009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>Photographs are taken of all</w:t>
      </w:r>
      <w:r w:rsidR="005C75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clocks to record their overall condition,  any visible defects will be catalogued  and will be pointed when the clock is received at the workshop.</w:t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Payment is due for repairs at the point of hand over, under no circumstances </w:t>
      </w:r>
      <w:r w:rsidR="00002C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credit be 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>given.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Any clock not collected </w:t>
      </w:r>
      <w:r w:rsidR="006E7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within 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6E7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months of 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>written notice that the work ha</w:t>
      </w:r>
      <w:r w:rsidR="006E7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been completed, 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</w:t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sold to recover the cost of repairs.</w:t>
      </w:r>
      <w:r w:rsidR="00A710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During the four</w:t>
      </w:r>
      <w:r w:rsidR="003C6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months</w:t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a </w:t>
      </w:r>
      <w:r w:rsidR="009220FA">
        <w:rPr>
          <w:rFonts w:ascii="Times New Roman" w:eastAsia="Times New Roman" w:hAnsi="Times New Roman" w:cs="Times New Roman"/>
          <w:sz w:val="24"/>
          <w:szCs w:val="24"/>
          <w:lang w:eastAsia="en-GB"/>
        </w:rPr>
        <w:t>storage charge may</w:t>
      </w:r>
      <w:r w:rsidRPr="00092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apply.</w:t>
      </w:r>
      <w:r w:rsidR="001D107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D107D" w:rsidRDefault="001D107D" w:rsidP="0009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107D" w:rsidRPr="00092CF6" w:rsidRDefault="001D107D" w:rsidP="0009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Cumbria Clocks endeavours to maintain the best possib</w:t>
      </w:r>
      <w:r w:rsidR="006E76DF">
        <w:rPr>
          <w:rFonts w:ascii="Times New Roman" w:eastAsia="Times New Roman" w:hAnsi="Times New Roman" w:cs="Times New Roman"/>
          <w:sz w:val="24"/>
          <w:szCs w:val="24"/>
          <w:lang w:eastAsia="en-GB"/>
        </w:rPr>
        <w:t>le relationship with its client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s, please contact us without delay regarding any issues or problems you may have.</w:t>
      </w:r>
    </w:p>
    <w:p w:rsidR="00092CF6" w:rsidRPr="00092CF6" w:rsidRDefault="00092CF6" w:rsidP="0009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4729" w:rsidRDefault="000D4729"/>
    <w:sectPr w:rsidR="000D4729" w:rsidSect="000D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E8C"/>
    <w:multiLevelType w:val="multilevel"/>
    <w:tmpl w:val="CD98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2CF6"/>
    <w:rsid w:val="00002C47"/>
    <w:rsid w:val="000056E9"/>
    <w:rsid w:val="00092CF6"/>
    <w:rsid w:val="000D4729"/>
    <w:rsid w:val="0010510C"/>
    <w:rsid w:val="001D107D"/>
    <w:rsid w:val="003C67DA"/>
    <w:rsid w:val="00587628"/>
    <w:rsid w:val="005C75A7"/>
    <w:rsid w:val="00621475"/>
    <w:rsid w:val="006702C6"/>
    <w:rsid w:val="006E76DF"/>
    <w:rsid w:val="00730AF1"/>
    <w:rsid w:val="008C2260"/>
    <w:rsid w:val="009220FA"/>
    <w:rsid w:val="00A71090"/>
    <w:rsid w:val="00C0493A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CF6"/>
  </w:style>
  <w:style w:type="character" w:styleId="Hyperlink">
    <w:name w:val="Hyperlink"/>
    <w:basedOn w:val="DefaultParagraphFont"/>
    <w:uiPriority w:val="99"/>
    <w:semiHidden/>
    <w:unhideWhenUsed/>
    <w:rsid w:val="00092C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i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Powis</dc:creator>
  <cp:lastModifiedBy>Graham Powis</cp:lastModifiedBy>
  <cp:revision>3</cp:revision>
  <dcterms:created xsi:type="dcterms:W3CDTF">2016-08-13T17:49:00Z</dcterms:created>
  <dcterms:modified xsi:type="dcterms:W3CDTF">2016-08-13T20:52:00Z</dcterms:modified>
</cp:coreProperties>
</file>